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79" w:rsidRDefault="00566279" w:rsidP="005662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C17943" w:rsidRDefault="00566279" w:rsidP="005662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комиссии по соблюдению требований к служебному поведению и урегулированию конфликта интересов в администрации городского округа город Михайловка Волгоградской области</w:t>
      </w:r>
    </w:p>
    <w:p w:rsidR="00566279" w:rsidRDefault="00566279" w:rsidP="005662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30ECD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квартал 2014 года.</w:t>
      </w:r>
    </w:p>
    <w:p w:rsidR="00566279" w:rsidRDefault="00566279" w:rsidP="005662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6279" w:rsidRDefault="00566279" w:rsidP="005662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58D4" w:rsidRDefault="00566279" w:rsidP="0056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430EC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квартале 2014 года в администрации городского округа город Михайловка  Волгоградской области проведено 1 заседание комиссии по соблюдению требований к служебному поведению и урегулированию конфликта интересов, на котором рассматривались 3 вопроса, касающиеся</w:t>
      </w:r>
      <w:r w:rsidR="00D258D4">
        <w:rPr>
          <w:rFonts w:ascii="Times New Roman" w:hAnsi="Times New Roman" w:cs="Times New Roman"/>
          <w:sz w:val="28"/>
          <w:szCs w:val="28"/>
        </w:rPr>
        <w:t>:</w:t>
      </w:r>
    </w:p>
    <w:p w:rsidR="00D258D4" w:rsidRDefault="00D258D4" w:rsidP="0056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6279">
        <w:rPr>
          <w:rFonts w:ascii="Times New Roman" w:hAnsi="Times New Roman" w:cs="Times New Roman"/>
          <w:sz w:val="28"/>
          <w:szCs w:val="28"/>
        </w:rPr>
        <w:t xml:space="preserve"> </w:t>
      </w:r>
      <w:r w:rsidR="00430ECD">
        <w:rPr>
          <w:rFonts w:ascii="Times New Roman" w:hAnsi="Times New Roman" w:cs="Times New Roman"/>
          <w:sz w:val="28"/>
          <w:szCs w:val="28"/>
        </w:rPr>
        <w:t>рассмотрения вопроса о наличии либо отсутствии конфликта интересов</w:t>
      </w:r>
      <w:r w:rsidR="00F04AE1">
        <w:rPr>
          <w:rFonts w:ascii="Times New Roman" w:hAnsi="Times New Roman" w:cs="Times New Roman"/>
          <w:sz w:val="28"/>
          <w:szCs w:val="28"/>
        </w:rPr>
        <w:t>,</w:t>
      </w:r>
      <w:r w:rsidR="00430ECD">
        <w:rPr>
          <w:rFonts w:ascii="Times New Roman" w:hAnsi="Times New Roman" w:cs="Times New Roman"/>
          <w:sz w:val="28"/>
          <w:szCs w:val="28"/>
        </w:rPr>
        <w:t xml:space="preserve"> стороной которого является муниципальный служащий администрации городского округа город Михайловка Волгоградской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566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8D4" w:rsidRDefault="00D258D4" w:rsidP="0056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4AE1">
        <w:rPr>
          <w:rFonts w:ascii="Times New Roman" w:hAnsi="Times New Roman" w:cs="Times New Roman"/>
          <w:sz w:val="28"/>
          <w:szCs w:val="28"/>
        </w:rPr>
        <w:t>подведение итогов работы комиссии по соблюдению требований к служебному поведению и урегулированию конфликта интересов за 2014 год</w:t>
      </w:r>
      <w:r>
        <w:rPr>
          <w:rFonts w:ascii="Times New Roman" w:hAnsi="Times New Roman" w:cs="Times New Roman"/>
          <w:sz w:val="28"/>
          <w:szCs w:val="28"/>
        </w:rPr>
        <w:t>;</w:t>
      </w:r>
      <w:r w:rsidR="00566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8D4" w:rsidRDefault="00D258D4" w:rsidP="0056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4AE1">
        <w:rPr>
          <w:rFonts w:ascii="Times New Roman" w:hAnsi="Times New Roman" w:cs="Times New Roman"/>
          <w:sz w:val="28"/>
          <w:szCs w:val="28"/>
        </w:rPr>
        <w:t>утверждение Плана работы комиссии по соблюдению требований к служебному поведению и урегулированию конфликта интересов</w:t>
      </w:r>
      <w:r w:rsidR="006C3EE8">
        <w:rPr>
          <w:rFonts w:ascii="Times New Roman" w:hAnsi="Times New Roman" w:cs="Times New Roman"/>
          <w:sz w:val="28"/>
          <w:szCs w:val="28"/>
        </w:rPr>
        <w:t xml:space="preserve"> на 2015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6279" w:rsidRPr="00566279" w:rsidRDefault="00D258D4" w:rsidP="0056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3994">
        <w:rPr>
          <w:rFonts w:ascii="Times New Roman" w:hAnsi="Times New Roman" w:cs="Times New Roman"/>
          <w:sz w:val="28"/>
          <w:szCs w:val="28"/>
        </w:rPr>
        <w:t>Работа комиссии по соблюдению требований к служебному поведению и урегулированию  конфликта интересов в 2014 году признана удовлетворительной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66279" w:rsidRPr="00566279" w:rsidSect="00C17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6279"/>
    <w:rsid w:val="00305071"/>
    <w:rsid w:val="00430ECD"/>
    <w:rsid w:val="00566279"/>
    <w:rsid w:val="006C3EE8"/>
    <w:rsid w:val="009E3994"/>
    <w:rsid w:val="00A667DF"/>
    <w:rsid w:val="00C17943"/>
    <w:rsid w:val="00D258D4"/>
    <w:rsid w:val="00F04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2015-03-05T14:51:00Z</cp:lastPrinted>
  <dcterms:created xsi:type="dcterms:W3CDTF">2015-03-05T12:13:00Z</dcterms:created>
  <dcterms:modified xsi:type="dcterms:W3CDTF">2015-03-05T14:51:00Z</dcterms:modified>
</cp:coreProperties>
</file>